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B2" w:rsidRDefault="00711A40" w:rsidP="005115AB">
      <w:pPr>
        <w:jc w:val="center"/>
      </w:pPr>
      <w:r>
        <w:rPr>
          <w:noProof/>
          <w:lang w:val="en-US"/>
        </w:rPr>
        <w:drawing>
          <wp:inline distT="0" distB="0" distL="0" distR="0">
            <wp:extent cx="4222750" cy="1025912"/>
            <wp:effectExtent l="19050" t="0" r="6350" b="0"/>
            <wp:docPr id="1" name="Picture 0" descr="PAA Logo&amp;Type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A Logo&amp;Type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243" cy="102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750"/>
      </w:tblGrid>
      <w:tr w:rsidR="008B2D71" w:rsidRPr="0036573C" w:rsidTr="00CA3429">
        <w:tc>
          <w:tcPr>
            <w:tcW w:w="4750" w:type="dxa"/>
          </w:tcPr>
          <w:p w:rsidR="008B2D71" w:rsidRPr="00E1660B" w:rsidRDefault="008B2D71" w:rsidP="008B2D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1660B">
              <w:rPr>
                <w:b/>
                <w:sz w:val="32"/>
                <w:szCs w:val="32"/>
                <w:lang w:val="en-US"/>
              </w:rPr>
              <w:t>Annual General Meeting</w:t>
            </w:r>
          </w:p>
          <w:p w:rsidR="008B2D71" w:rsidRPr="00C74406" w:rsidRDefault="008B2D71" w:rsidP="00711A40">
            <w:pPr>
              <w:jc w:val="center"/>
            </w:pPr>
          </w:p>
          <w:p w:rsidR="008B2D71" w:rsidRPr="00C74406" w:rsidRDefault="005115AB" w:rsidP="00711A40">
            <w:pPr>
              <w:jc w:val="center"/>
            </w:pPr>
            <w:r>
              <w:t>Wednesday</w:t>
            </w:r>
            <w:r w:rsidR="00BE7EA4" w:rsidRPr="00C74406">
              <w:t xml:space="preserve"> November 30</w:t>
            </w:r>
            <w:r w:rsidR="00537E2A" w:rsidRPr="00C74406">
              <w:t>,</w:t>
            </w:r>
            <w:r w:rsidR="0027624E" w:rsidRPr="00C74406">
              <w:t xml:space="preserve"> </w:t>
            </w:r>
            <w:r>
              <w:t>2016</w:t>
            </w:r>
            <w:r w:rsidR="008B2D71" w:rsidRPr="00C74406">
              <w:t xml:space="preserve"> </w:t>
            </w:r>
            <w:r w:rsidR="00B63332" w:rsidRPr="00C74406">
              <w:t xml:space="preserve">at </w:t>
            </w:r>
            <w:r w:rsidR="008B2D71" w:rsidRPr="00C74406">
              <w:t>7</w:t>
            </w:r>
            <w:r w:rsidR="00F25840" w:rsidRPr="00C74406">
              <w:t xml:space="preserve"> </w:t>
            </w:r>
            <w:r w:rsidR="008B2D71" w:rsidRPr="00C74406">
              <w:t>p</w:t>
            </w:r>
            <w:r w:rsidR="00F25840" w:rsidRPr="00C74406">
              <w:t>.</w:t>
            </w:r>
            <w:r w:rsidR="008B2D71" w:rsidRPr="00C74406">
              <w:t>m</w:t>
            </w:r>
            <w:r w:rsidR="00F25840" w:rsidRPr="00C74406">
              <w:t>.</w:t>
            </w:r>
          </w:p>
          <w:p w:rsidR="008B2D71" w:rsidRPr="00C74406" w:rsidRDefault="008B2D71" w:rsidP="00711A40">
            <w:pPr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Stone School</w:t>
            </w:r>
          </w:p>
          <w:p w:rsidR="00491736" w:rsidRPr="00C74406" w:rsidRDefault="00491736" w:rsidP="00711A40">
            <w:pPr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Portage-du-Fort</w:t>
            </w:r>
          </w:p>
          <w:p w:rsidR="00491736" w:rsidRPr="005115AB" w:rsidRDefault="00491736" w:rsidP="00C74406">
            <w:pPr>
              <w:jc w:val="center"/>
              <w:rPr>
                <w:sz w:val="20"/>
                <w:szCs w:val="20"/>
                <w:lang w:val="fr-CA"/>
              </w:rPr>
            </w:pPr>
          </w:p>
          <w:p w:rsidR="00491736" w:rsidRPr="00C74406" w:rsidRDefault="00491736" w:rsidP="00711A40">
            <w:pPr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AGENDA</w:t>
            </w:r>
          </w:p>
          <w:p w:rsidR="00491736" w:rsidRPr="005115AB" w:rsidRDefault="00491736" w:rsidP="00711A40">
            <w:pPr>
              <w:jc w:val="center"/>
              <w:rPr>
                <w:sz w:val="20"/>
                <w:szCs w:val="20"/>
                <w:lang w:val="fr-CA"/>
              </w:rPr>
            </w:pPr>
          </w:p>
          <w:p w:rsidR="00491736" w:rsidRPr="00C74406" w:rsidRDefault="00491736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Opening and welcome by</w:t>
            </w:r>
            <w:r w:rsidR="00E1660B">
              <w:t xml:space="preserve"> the</w:t>
            </w:r>
            <w:r w:rsidRPr="00C74406">
              <w:t xml:space="preserve"> President</w:t>
            </w:r>
          </w:p>
          <w:p w:rsidR="00491736" w:rsidRPr="00C74406" w:rsidRDefault="00A1374D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A</w:t>
            </w:r>
            <w:r w:rsidR="00537E2A" w:rsidRPr="00C74406">
              <w:t xml:space="preserve">pproval </w:t>
            </w:r>
            <w:r w:rsidRPr="00C74406">
              <w:t>of a</w:t>
            </w:r>
            <w:r w:rsidR="00491736" w:rsidRPr="00C74406">
              <w:t>genda</w:t>
            </w:r>
          </w:p>
          <w:p w:rsidR="005115AB" w:rsidRDefault="00A1374D" w:rsidP="004F73C5">
            <w:pPr>
              <w:pStyle w:val="ListParagraph"/>
              <w:numPr>
                <w:ilvl w:val="0"/>
                <w:numId w:val="2"/>
              </w:numPr>
            </w:pPr>
            <w:r w:rsidRPr="00C74406">
              <w:t>A</w:t>
            </w:r>
            <w:r w:rsidR="00537E2A" w:rsidRPr="00C74406">
              <w:t>doption</w:t>
            </w:r>
            <w:r w:rsidR="0036573C" w:rsidRPr="00C74406">
              <w:t xml:space="preserve"> of minutes of </w:t>
            </w:r>
          </w:p>
          <w:p w:rsidR="00491736" w:rsidRDefault="0036573C" w:rsidP="004F73C5">
            <w:pPr>
              <w:pStyle w:val="ListParagraph"/>
              <w:numPr>
                <w:ilvl w:val="1"/>
                <w:numId w:val="2"/>
              </w:numPr>
            </w:pPr>
            <w:r w:rsidRPr="00C74406">
              <w:t xml:space="preserve">AGM, </w:t>
            </w:r>
            <w:r w:rsidR="00BE7EA4" w:rsidRPr="00C74406">
              <w:t xml:space="preserve"> </w:t>
            </w:r>
            <w:r w:rsidR="005115AB">
              <w:t>November 30, 2015</w:t>
            </w:r>
          </w:p>
          <w:p w:rsidR="005115AB" w:rsidRPr="00C74406" w:rsidRDefault="005115AB" w:rsidP="004F73C5">
            <w:pPr>
              <w:pStyle w:val="ListParagraph"/>
              <w:numPr>
                <w:ilvl w:val="1"/>
                <w:numId w:val="2"/>
              </w:numPr>
            </w:pPr>
            <w:r>
              <w:t>Special General Meeting April 25, 2016</w:t>
            </w:r>
          </w:p>
          <w:p w:rsidR="009B536C" w:rsidRPr="004F73C5" w:rsidRDefault="00491736" w:rsidP="004F73C5">
            <w:pPr>
              <w:pStyle w:val="ListParagraph"/>
              <w:numPr>
                <w:ilvl w:val="0"/>
                <w:numId w:val="2"/>
              </w:numPr>
            </w:pPr>
            <w:r w:rsidRPr="004F73C5">
              <w:t>Annual</w:t>
            </w:r>
            <w:r w:rsidRPr="004F73C5">
              <w:rPr>
                <w:lang w:val="fr-CA"/>
              </w:rPr>
              <w:t xml:space="preserve"> Report</w:t>
            </w:r>
            <w:r w:rsidR="0004396E" w:rsidRPr="004F73C5">
              <w:rPr>
                <w:lang w:val="fr-CA"/>
              </w:rPr>
              <w:t xml:space="preserve"> of PAA</w:t>
            </w:r>
          </w:p>
          <w:p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t>President</w:t>
            </w:r>
          </w:p>
          <w:p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>Stone School Gallery</w:t>
            </w:r>
          </w:p>
          <w:p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 xml:space="preserve">Pontiac </w:t>
            </w:r>
            <w:r w:rsidRPr="00C74406">
              <w:t>Artists</w:t>
            </w:r>
            <w:r w:rsidRPr="00C74406">
              <w:rPr>
                <w:lang w:val="fr-CA"/>
              </w:rPr>
              <w:t xml:space="preserve"> Studio Tour</w:t>
            </w:r>
          </w:p>
          <w:p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>Pontiac School of the Arts</w:t>
            </w:r>
          </w:p>
          <w:p w:rsidR="009B536C" w:rsidRPr="00C74406" w:rsidRDefault="00A56066" w:rsidP="00A26676">
            <w:pPr>
              <w:pStyle w:val="ListParagraph"/>
              <w:numPr>
                <w:ilvl w:val="1"/>
                <w:numId w:val="2"/>
              </w:numPr>
              <w:spacing w:line="360" w:lineRule="auto"/>
            </w:pPr>
            <w:r w:rsidRPr="00C74406">
              <w:rPr>
                <w:lang w:val="fr-CA"/>
              </w:rPr>
              <w:t xml:space="preserve">Artists’ </w:t>
            </w:r>
            <w:r w:rsidR="009B536C" w:rsidRPr="00C74406">
              <w:rPr>
                <w:lang w:val="fr-CA"/>
              </w:rPr>
              <w:t>Residency</w:t>
            </w:r>
            <w:r w:rsidR="00A26676" w:rsidRPr="00C74406">
              <w:rPr>
                <w:lang w:val="fr-CA"/>
              </w:rPr>
              <w:t xml:space="preserve"> Projec</w:t>
            </w:r>
            <w:r w:rsidR="009B536C" w:rsidRPr="00C74406">
              <w:rPr>
                <w:lang w:val="fr-CA"/>
              </w:rPr>
              <w:t>t</w:t>
            </w:r>
          </w:p>
          <w:p w:rsidR="004E3B11" w:rsidRPr="00C74406" w:rsidRDefault="004E3B11" w:rsidP="00A2667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rPr>
                <w:lang w:val="fr-CA"/>
              </w:rPr>
              <w:t>Financial Report</w:t>
            </w:r>
          </w:p>
          <w:p w:rsidR="00491736" w:rsidRPr="00C74406" w:rsidRDefault="004F73C5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Budget for 2016-17</w:t>
            </w:r>
          </w:p>
          <w:p w:rsidR="00491736" w:rsidRDefault="00E82A34" w:rsidP="004F73C5">
            <w:pPr>
              <w:pStyle w:val="ListParagraph"/>
              <w:numPr>
                <w:ilvl w:val="0"/>
                <w:numId w:val="2"/>
              </w:numPr>
              <w:spacing w:before="240" w:line="360" w:lineRule="auto"/>
            </w:pPr>
            <w:r w:rsidRPr="00C74406">
              <w:t>Appointment of Auditor</w:t>
            </w:r>
            <w:r w:rsidR="004F73C5">
              <w:t xml:space="preserve"> for 2016-17</w:t>
            </w:r>
          </w:p>
          <w:p w:rsidR="0004396E" w:rsidRPr="004F73C5" w:rsidRDefault="005115AB" w:rsidP="0004396E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</w:pPr>
            <w:r>
              <w:t xml:space="preserve">Volunteer Recognition : </w:t>
            </w:r>
            <w:proofErr w:type="spellStart"/>
            <w:r>
              <w:t>Élaine</w:t>
            </w:r>
            <w:proofErr w:type="spellEnd"/>
            <w:r>
              <w:t xml:space="preserve"> </w:t>
            </w:r>
            <w:proofErr w:type="spellStart"/>
            <w:r>
              <w:t>Gaudet</w:t>
            </w:r>
            <w:proofErr w:type="spellEnd"/>
          </w:p>
          <w:p w:rsidR="00491736" w:rsidRPr="00C74406" w:rsidRDefault="00491736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</w:rPr>
            </w:pPr>
            <w:r w:rsidRPr="00C74406">
              <w:rPr>
                <w:i/>
                <w:lang w:val="fr-CA"/>
              </w:rPr>
              <w:t>Break</w:t>
            </w:r>
            <w:r w:rsidR="004016EB" w:rsidRPr="00C74406">
              <w:rPr>
                <w:i/>
                <w:lang w:val="fr-CA"/>
              </w:rPr>
              <w:t xml:space="preserve"> / volunteer sign up</w:t>
            </w:r>
          </w:p>
          <w:p w:rsidR="00491736" w:rsidRPr="00C74406" w:rsidRDefault="004E3B11" w:rsidP="00322F83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</w:pPr>
            <w:r w:rsidRPr="00C74406">
              <w:rPr>
                <w:lang w:val="en-US"/>
              </w:rPr>
              <w:t>Naming of a president and secretary of election</w:t>
            </w:r>
          </w:p>
          <w:p w:rsidR="00BE0A8D" w:rsidRPr="005115AB" w:rsidRDefault="004E3B11" w:rsidP="00322F83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</w:pPr>
            <w:r w:rsidRPr="00C74406">
              <w:t>Election of Board of Directors</w:t>
            </w:r>
          </w:p>
          <w:p w:rsidR="0036573C" w:rsidRPr="00C74406" w:rsidRDefault="004E3B11" w:rsidP="00322F83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</w:pPr>
            <w:r w:rsidRPr="00C74406">
              <w:rPr>
                <w:lang w:val="fr-CA"/>
              </w:rPr>
              <w:t xml:space="preserve">Question </w:t>
            </w:r>
            <w:r w:rsidR="00205760">
              <w:t>p</w:t>
            </w:r>
            <w:r w:rsidRPr="00C74406">
              <w:t>eriod</w:t>
            </w:r>
          </w:p>
          <w:p w:rsidR="00491736" w:rsidRPr="00C74406" w:rsidRDefault="004E3B11" w:rsidP="00322F83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</w:pPr>
            <w:r w:rsidRPr="00C74406">
              <w:rPr>
                <w:lang w:val="fr-CA"/>
              </w:rPr>
              <w:t>Close of Meetin</w:t>
            </w:r>
            <w:r w:rsidR="00C74406">
              <w:rPr>
                <w:lang w:val="fr-CA"/>
              </w:rPr>
              <w:t>g</w:t>
            </w:r>
          </w:p>
        </w:tc>
        <w:tc>
          <w:tcPr>
            <w:tcW w:w="4750" w:type="dxa"/>
          </w:tcPr>
          <w:p w:rsidR="008B2D71" w:rsidRPr="00E1660B" w:rsidRDefault="008B2D71" w:rsidP="008B2D71">
            <w:pPr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E1660B">
              <w:rPr>
                <w:b/>
                <w:bCs/>
                <w:sz w:val="32"/>
                <w:szCs w:val="32"/>
                <w:lang w:val="fr-CA"/>
              </w:rPr>
              <w:t>Assemblée générale annuelle</w:t>
            </w:r>
          </w:p>
          <w:p w:rsidR="008B2D71" w:rsidRPr="00E1660B" w:rsidRDefault="008B2D71" w:rsidP="00711A40">
            <w:pPr>
              <w:jc w:val="center"/>
              <w:rPr>
                <w:b/>
                <w:lang w:val="fr-CA"/>
              </w:rPr>
            </w:pPr>
          </w:p>
          <w:p w:rsidR="008B2D71" w:rsidRPr="0036573C" w:rsidRDefault="0036573C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 xml:space="preserve">Le </w:t>
            </w:r>
            <w:r w:rsidR="005115AB">
              <w:rPr>
                <w:lang w:val="fr-CA"/>
              </w:rPr>
              <w:t>mercredi</w:t>
            </w:r>
            <w:r w:rsidR="00BE7EA4">
              <w:rPr>
                <w:lang w:val="fr-CA"/>
              </w:rPr>
              <w:t xml:space="preserve"> 30 novembre</w:t>
            </w:r>
            <w:r w:rsidR="00B63332">
              <w:rPr>
                <w:lang w:val="fr-CA"/>
              </w:rPr>
              <w:t xml:space="preserve"> </w:t>
            </w:r>
            <w:r w:rsidR="00BE7EA4">
              <w:rPr>
                <w:lang w:val="fr-CA"/>
              </w:rPr>
              <w:t>201</w:t>
            </w:r>
            <w:r w:rsidR="005115AB">
              <w:rPr>
                <w:lang w:val="fr-CA"/>
              </w:rPr>
              <w:t>6</w:t>
            </w:r>
            <w:r w:rsidR="00BE7EA4">
              <w:rPr>
                <w:lang w:val="fr-CA"/>
              </w:rPr>
              <w:t xml:space="preserve"> </w:t>
            </w:r>
            <w:r w:rsidR="00B63332">
              <w:rPr>
                <w:lang w:val="fr-CA"/>
              </w:rPr>
              <w:t>à</w:t>
            </w:r>
            <w:r w:rsidR="00F25840">
              <w:rPr>
                <w:lang w:val="fr-CA"/>
              </w:rPr>
              <w:t xml:space="preserve"> 19</w:t>
            </w:r>
            <w:r w:rsidR="008B2D71" w:rsidRPr="0036573C">
              <w:rPr>
                <w:lang w:val="fr-CA"/>
              </w:rPr>
              <w:t>h</w:t>
            </w:r>
          </w:p>
          <w:p w:rsidR="008B2D71" w:rsidRPr="0036573C" w:rsidRDefault="008B2D71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L'École en pierre</w:t>
            </w:r>
          </w:p>
          <w:p w:rsidR="008B2D71" w:rsidRPr="0036573C" w:rsidRDefault="00491736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Portage-du-Fort</w:t>
            </w:r>
          </w:p>
          <w:p w:rsidR="008B2D71" w:rsidRPr="004F73C5" w:rsidRDefault="008B2D71" w:rsidP="00711A40">
            <w:pPr>
              <w:jc w:val="center"/>
              <w:rPr>
                <w:sz w:val="20"/>
                <w:szCs w:val="20"/>
                <w:lang w:val="fr-CA"/>
              </w:rPr>
            </w:pPr>
          </w:p>
          <w:p w:rsidR="00491736" w:rsidRPr="0036573C" w:rsidRDefault="00491736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ORDRE DU JOUR</w:t>
            </w:r>
          </w:p>
          <w:p w:rsidR="00491736" w:rsidRPr="004F73C5" w:rsidRDefault="00491736" w:rsidP="004E3B11">
            <w:pPr>
              <w:spacing w:line="276" w:lineRule="auto"/>
              <w:rPr>
                <w:sz w:val="20"/>
                <w:szCs w:val="20"/>
                <w:lang w:val="fr-CA"/>
              </w:rPr>
            </w:pPr>
          </w:p>
          <w:p w:rsidR="00491736" w:rsidRPr="0036573C" w:rsidRDefault="00537E2A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FR"/>
              </w:rPr>
              <w:t xml:space="preserve">Ouverture </w:t>
            </w:r>
            <w:r w:rsidRPr="00146518">
              <w:rPr>
                <w:lang w:val="fr-FR"/>
              </w:rPr>
              <w:t>de l’assemblée</w:t>
            </w:r>
            <w:r w:rsidR="004E3B11" w:rsidRPr="0036573C">
              <w:rPr>
                <w:lang w:val="fr-FR"/>
              </w:rPr>
              <w:t xml:space="preserve"> par la présidente</w:t>
            </w:r>
          </w:p>
          <w:p w:rsidR="004E3B11" w:rsidRPr="0036573C" w:rsidRDefault="00A1374D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FR"/>
              </w:rPr>
              <w:t>A</w:t>
            </w:r>
            <w:r w:rsidR="004E3B11" w:rsidRPr="0036573C">
              <w:rPr>
                <w:lang w:val="fr-FR"/>
              </w:rPr>
              <w:t>doption de l’ordre du jour</w:t>
            </w:r>
          </w:p>
          <w:p w:rsidR="004F73C5" w:rsidRPr="004F73C5" w:rsidRDefault="00A1374D" w:rsidP="004F73C5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A</w:t>
            </w:r>
            <w:r w:rsidR="004F73C5">
              <w:rPr>
                <w:lang w:val="fr-FR"/>
              </w:rPr>
              <w:t>doption des</w:t>
            </w:r>
            <w:r w:rsidR="004E3B11" w:rsidRPr="0036573C">
              <w:rPr>
                <w:lang w:val="fr-FR"/>
              </w:rPr>
              <w:t xml:space="preserve"> p</w:t>
            </w:r>
            <w:r w:rsidR="004F73C5">
              <w:rPr>
                <w:lang w:val="fr-FR"/>
              </w:rPr>
              <w:t>rocès-verbaux</w:t>
            </w:r>
            <w:r w:rsidR="00ED01B2">
              <w:rPr>
                <w:lang w:val="fr-FR"/>
              </w:rPr>
              <w:t xml:space="preserve"> de</w:t>
            </w:r>
            <w:r w:rsidR="005115AB">
              <w:rPr>
                <w:lang w:val="fr-CA"/>
              </w:rPr>
              <w:t xml:space="preserve"> </w:t>
            </w:r>
            <w:r w:rsidR="00ED01B2" w:rsidRPr="005115AB">
              <w:rPr>
                <w:lang w:val="fr-FR"/>
              </w:rPr>
              <w:t xml:space="preserve"> </w:t>
            </w:r>
          </w:p>
          <w:p w:rsidR="004E3B11" w:rsidRPr="004F73C5" w:rsidRDefault="004F73C5" w:rsidP="004F73C5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 xml:space="preserve"> </w:t>
            </w:r>
            <w:r w:rsidR="00E1660B" w:rsidRPr="005115AB">
              <w:rPr>
                <w:lang w:val="fr-FR"/>
              </w:rPr>
              <w:t>l’</w:t>
            </w:r>
            <w:r>
              <w:rPr>
                <w:lang w:val="fr-FR"/>
              </w:rPr>
              <w:t>AGA</w:t>
            </w:r>
            <w:r w:rsidR="00BE7EA4" w:rsidRPr="005115AB">
              <w:rPr>
                <w:lang w:val="fr-FR"/>
              </w:rPr>
              <w:t xml:space="preserve"> du </w:t>
            </w:r>
            <w:r w:rsidR="004A576D">
              <w:rPr>
                <w:lang w:val="fr-FR"/>
              </w:rPr>
              <w:t>30 novembre 2015</w:t>
            </w:r>
          </w:p>
          <w:p w:rsidR="004F73C5" w:rsidRPr="005115AB" w:rsidRDefault="004F73C5" w:rsidP="004F73C5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CA"/>
              </w:rPr>
              <w:t>Assemblée générale spéciale du 25 avril  2016</w:t>
            </w:r>
          </w:p>
          <w:p w:rsidR="004E3B11" w:rsidRPr="00A26676" w:rsidRDefault="001B1EA1" w:rsidP="00A26676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FR"/>
              </w:rPr>
              <w:t>Rappor</w:t>
            </w:r>
            <w:r>
              <w:rPr>
                <w:lang w:val="fr-FR"/>
              </w:rPr>
              <w:t>t</w:t>
            </w:r>
            <w:r w:rsidR="004E3B11" w:rsidRPr="0036573C">
              <w:rPr>
                <w:lang w:val="fr-FR"/>
              </w:rPr>
              <w:t xml:space="preserve"> annuel</w:t>
            </w:r>
            <w:r w:rsidR="0004396E">
              <w:rPr>
                <w:lang w:val="fr-FR"/>
              </w:rPr>
              <w:t xml:space="preserve"> de l’AAP</w:t>
            </w:r>
          </w:p>
          <w:p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Présidente</w:t>
            </w:r>
          </w:p>
          <w:p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Galerie de l’école en pierre</w:t>
            </w:r>
          </w:p>
          <w:p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 xml:space="preserve">La tournée des ateliers </w:t>
            </w:r>
            <w:r w:rsidR="00A56066">
              <w:rPr>
                <w:lang w:val="fr-FR"/>
              </w:rPr>
              <w:t xml:space="preserve">des artistes </w:t>
            </w:r>
          </w:p>
          <w:p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L’École des arts du Pontiac</w:t>
            </w:r>
          </w:p>
          <w:p w:rsidR="00A26676" w:rsidRPr="0036573C" w:rsidRDefault="00A26676" w:rsidP="00A26676">
            <w:pPr>
              <w:pStyle w:val="ListParagraph"/>
              <w:numPr>
                <w:ilvl w:val="1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Projet résidence</w:t>
            </w:r>
            <w:r w:rsidR="00A56066">
              <w:rPr>
                <w:lang w:val="fr-CA"/>
              </w:rPr>
              <w:t xml:space="preserve"> d’artistes</w:t>
            </w:r>
          </w:p>
          <w:p w:rsidR="00CA3429" w:rsidRPr="00A1374D" w:rsidRDefault="00CA3429" w:rsidP="004A576D">
            <w:pPr>
              <w:pStyle w:val="ListParagraph"/>
              <w:numPr>
                <w:ilvl w:val="0"/>
                <w:numId w:val="4"/>
              </w:numPr>
              <w:rPr>
                <w:strike/>
                <w:lang w:val="fr-CA"/>
              </w:rPr>
            </w:pPr>
            <w:r w:rsidRPr="00A1374D">
              <w:rPr>
                <w:lang w:val="fr-CA"/>
              </w:rPr>
              <w:t xml:space="preserve">Rapport financier </w:t>
            </w:r>
          </w:p>
          <w:p w:rsidR="001B1EA1" w:rsidRPr="0036573C" w:rsidRDefault="00BE7EA4" w:rsidP="004A576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>
              <w:t>Budget pour 201</w:t>
            </w:r>
            <w:r w:rsidR="004F73C5">
              <w:t>6-17</w:t>
            </w:r>
          </w:p>
          <w:p w:rsidR="004016EB" w:rsidRDefault="0036573C" w:rsidP="004A576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CA"/>
              </w:rPr>
              <w:t xml:space="preserve">Nomination </w:t>
            </w:r>
            <w:r w:rsidR="00E82A34">
              <w:rPr>
                <w:lang w:val="fr-CA"/>
              </w:rPr>
              <w:t>du vérificateur des comptes</w:t>
            </w:r>
          </w:p>
          <w:p w:rsidR="009850EF" w:rsidRDefault="004016EB" w:rsidP="004F73C5">
            <w:pPr>
              <w:pStyle w:val="ListParagraph"/>
              <w:ind w:left="360"/>
              <w:rPr>
                <w:lang w:val="fr-CA"/>
              </w:rPr>
            </w:pPr>
            <w:r>
              <w:rPr>
                <w:lang w:val="fr-CA"/>
              </w:rPr>
              <w:t>20</w:t>
            </w:r>
            <w:r w:rsidR="004F73C5">
              <w:rPr>
                <w:lang w:val="fr-CA"/>
              </w:rPr>
              <w:t>16-17</w:t>
            </w:r>
          </w:p>
          <w:p w:rsidR="004F73C5" w:rsidRPr="004A576D" w:rsidRDefault="004A576D" w:rsidP="004A576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4A576D">
              <w:rPr>
                <w:lang w:val="fr-CA"/>
              </w:rPr>
              <w:t>Reconnaissance des bénévoles</w:t>
            </w:r>
            <w:r w:rsidR="004F73C5" w:rsidRPr="004A576D">
              <w:rPr>
                <w:lang w:val="fr-CA"/>
              </w:rPr>
              <w:t> : Élaine Gaudet</w:t>
            </w:r>
          </w:p>
          <w:p w:rsidR="00CA3429" w:rsidRPr="00F23DE5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i/>
                <w:lang w:val="fr-CA"/>
              </w:rPr>
            </w:pPr>
            <w:r w:rsidRPr="00F23DE5">
              <w:rPr>
                <w:i/>
                <w:lang w:val="fr-CA"/>
              </w:rPr>
              <w:t>Pause</w:t>
            </w:r>
            <w:r w:rsidR="004016EB" w:rsidRPr="00F23DE5">
              <w:rPr>
                <w:i/>
                <w:lang w:val="fr-CA"/>
              </w:rPr>
              <w:t>/ inscription bénévoles</w:t>
            </w:r>
          </w:p>
          <w:p w:rsidR="00CA3429" w:rsidRPr="0036573C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 w:rsidRPr="0036573C">
              <w:rPr>
                <w:lang w:val="fr-CA"/>
              </w:rPr>
              <w:t>Nomination du président et du secrétaire d’élection</w:t>
            </w:r>
          </w:p>
          <w:p w:rsidR="00CA3429" w:rsidRPr="0036573C" w:rsidRDefault="004F73C5" w:rsidP="004A576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Élection</w:t>
            </w:r>
            <w:r w:rsidR="00CA3429" w:rsidRPr="0036573C">
              <w:rPr>
                <w:lang w:val="fr-FR"/>
              </w:rPr>
              <w:t xml:space="preserve"> des membres du conseil d’administration</w:t>
            </w:r>
          </w:p>
          <w:p w:rsidR="00CA3429" w:rsidRPr="0036573C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 w:rsidRPr="0036573C">
              <w:rPr>
                <w:lang w:val="fr-FR"/>
              </w:rPr>
              <w:t>Période de questions</w:t>
            </w:r>
            <w:bookmarkStart w:id="0" w:name="_GoBack"/>
            <w:bookmarkEnd w:id="0"/>
          </w:p>
          <w:p w:rsidR="00E82A34" w:rsidRPr="00E82A34" w:rsidRDefault="00CA3429" w:rsidP="00C74406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CA"/>
              </w:rPr>
              <w:t>Levée de l’assemblée</w:t>
            </w:r>
          </w:p>
        </w:tc>
      </w:tr>
    </w:tbl>
    <w:p w:rsidR="009E6387" w:rsidRPr="00E82A34" w:rsidRDefault="009E6387" w:rsidP="00C74406">
      <w:pPr>
        <w:spacing w:line="360" w:lineRule="auto"/>
        <w:rPr>
          <w:lang w:val="fr-CA"/>
        </w:rPr>
      </w:pPr>
    </w:p>
    <w:sectPr w:rsidR="009E6387" w:rsidRPr="00E82A34" w:rsidSect="009E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2D7"/>
    <w:multiLevelType w:val="hybridMultilevel"/>
    <w:tmpl w:val="9F46C4F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BF70B5"/>
    <w:multiLevelType w:val="hybridMultilevel"/>
    <w:tmpl w:val="AA201604"/>
    <w:lvl w:ilvl="0" w:tplc="E0C0B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66821"/>
    <w:multiLevelType w:val="hybridMultilevel"/>
    <w:tmpl w:val="849851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53202"/>
    <w:multiLevelType w:val="hybridMultilevel"/>
    <w:tmpl w:val="DC487218"/>
    <w:lvl w:ilvl="0" w:tplc="A520416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45CE"/>
    <w:rsid w:val="00024924"/>
    <w:rsid w:val="00033096"/>
    <w:rsid w:val="0004396E"/>
    <w:rsid w:val="001306A4"/>
    <w:rsid w:val="00146518"/>
    <w:rsid w:val="00157A99"/>
    <w:rsid w:val="001B1EA1"/>
    <w:rsid w:val="001B68BF"/>
    <w:rsid w:val="0020088E"/>
    <w:rsid w:val="00205760"/>
    <w:rsid w:val="0027624E"/>
    <w:rsid w:val="00322F83"/>
    <w:rsid w:val="003345C6"/>
    <w:rsid w:val="00355E5B"/>
    <w:rsid w:val="0036573C"/>
    <w:rsid w:val="00374B37"/>
    <w:rsid w:val="00383C67"/>
    <w:rsid w:val="003858EF"/>
    <w:rsid w:val="00387152"/>
    <w:rsid w:val="004016EB"/>
    <w:rsid w:val="0043316C"/>
    <w:rsid w:val="00491736"/>
    <w:rsid w:val="004A576D"/>
    <w:rsid w:val="004B6538"/>
    <w:rsid w:val="004E3B11"/>
    <w:rsid w:val="004F73C5"/>
    <w:rsid w:val="005115AB"/>
    <w:rsid w:val="00521663"/>
    <w:rsid w:val="00537E2A"/>
    <w:rsid w:val="00622BFC"/>
    <w:rsid w:val="006345CE"/>
    <w:rsid w:val="006438B6"/>
    <w:rsid w:val="006D2FB6"/>
    <w:rsid w:val="00711A40"/>
    <w:rsid w:val="00864ED9"/>
    <w:rsid w:val="00872C3D"/>
    <w:rsid w:val="0087565F"/>
    <w:rsid w:val="00891D93"/>
    <w:rsid w:val="008973AB"/>
    <w:rsid w:val="008B2D71"/>
    <w:rsid w:val="009850EF"/>
    <w:rsid w:val="00994F6B"/>
    <w:rsid w:val="009B1F3D"/>
    <w:rsid w:val="009B536C"/>
    <w:rsid w:val="009E6387"/>
    <w:rsid w:val="00A105B3"/>
    <w:rsid w:val="00A1374D"/>
    <w:rsid w:val="00A26676"/>
    <w:rsid w:val="00A56066"/>
    <w:rsid w:val="00B06639"/>
    <w:rsid w:val="00B63332"/>
    <w:rsid w:val="00BE0A8D"/>
    <w:rsid w:val="00BE7EA4"/>
    <w:rsid w:val="00C62370"/>
    <w:rsid w:val="00C71BF5"/>
    <w:rsid w:val="00C74406"/>
    <w:rsid w:val="00CA3429"/>
    <w:rsid w:val="00CA4594"/>
    <w:rsid w:val="00CA71D3"/>
    <w:rsid w:val="00CE5BDB"/>
    <w:rsid w:val="00D0278C"/>
    <w:rsid w:val="00D50AD3"/>
    <w:rsid w:val="00D8725B"/>
    <w:rsid w:val="00E1660B"/>
    <w:rsid w:val="00E82A34"/>
    <w:rsid w:val="00ED01B2"/>
    <w:rsid w:val="00F23DE5"/>
    <w:rsid w:val="00F25840"/>
    <w:rsid w:val="00F7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CE"/>
    <w:pPr>
      <w:spacing w:after="0"/>
    </w:pPr>
    <w:rPr>
      <w:rFonts w:eastAsia="Times New Roman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40"/>
    <w:rPr>
      <w:rFonts w:ascii="Tahoma" w:eastAsia="Times New Roman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25B"/>
    <w:rPr>
      <w:rFonts w:eastAsia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5B"/>
    <w:rPr>
      <w:rFonts w:eastAsia="Times New Roman" w:cs="Times New Roman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8B2D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82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CE"/>
    <w:pPr>
      <w:spacing w:after="0"/>
    </w:pPr>
    <w:rPr>
      <w:rFonts w:eastAsia="Times New Roman" w:cs="Times New Roman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5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A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A40"/>
    <w:rPr>
      <w:rFonts w:ascii="Tahoma" w:eastAsia="Times New Roman" w:hAnsi="Tahoma" w:cs="Tahoma"/>
      <w:sz w:val="16"/>
      <w:szCs w:val="16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D872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2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25B"/>
    <w:rPr>
      <w:rFonts w:eastAsia="Times New Roman" w:cs="Times New Roman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2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25B"/>
    <w:rPr>
      <w:rFonts w:eastAsia="Times New Roman" w:cs="Times New Roman"/>
      <w:b/>
      <w:bCs/>
      <w:sz w:val="20"/>
      <w:szCs w:val="20"/>
      <w:lang w:val="en-CA"/>
    </w:rPr>
  </w:style>
  <w:style w:type="table" w:styleId="Grilledutableau">
    <w:name w:val="Table Grid"/>
    <w:basedOn w:val="TableauNormal"/>
    <w:uiPriority w:val="59"/>
    <w:rsid w:val="008B2D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E82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France</cp:lastModifiedBy>
  <cp:revision>4</cp:revision>
  <cp:lastPrinted>2015-11-08T19:11:00Z</cp:lastPrinted>
  <dcterms:created xsi:type="dcterms:W3CDTF">2016-11-06T23:31:00Z</dcterms:created>
  <dcterms:modified xsi:type="dcterms:W3CDTF">2016-11-13T16:31:00Z</dcterms:modified>
</cp:coreProperties>
</file>